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0085" w:rsidRDefault="001C0BF3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22</w:t>
      </w:r>
      <w:r w:rsidR="00EA7D64">
        <w:rPr>
          <w:rFonts w:ascii="Times New Roman" w:hAnsi="Times New Roman" w:cs="Times New Roman"/>
          <w:spacing w:val="-1"/>
          <w:sz w:val="28"/>
          <w:szCs w:val="28"/>
        </w:rPr>
        <w:t>.0</w:t>
      </w:r>
      <w:r w:rsidR="002137B2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EB3BE3" w:rsidRPr="00A20BD9">
        <w:rPr>
          <w:rFonts w:ascii="Times New Roman" w:hAnsi="Times New Roman" w:cs="Times New Roman"/>
          <w:spacing w:val="-1"/>
          <w:sz w:val="28"/>
          <w:szCs w:val="28"/>
        </w:rPr>
        <w:t>.201</w:t>
      </w:r>
      <w:r w:rsidR="00FF66C5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EB3BE3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</w:p>
    <w:p w:rsidR="0093715C" w:rsidRPr="00A20BD9" w:rsidRDefault="00EB3BE3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5F17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  <w:r w:rsidRPr="00A20BD9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="006612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137B2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1C0BF3">
        <w:rPr>
          <w:rFonts w:ascii="Times New Roman" w:hAnsi="Times New Roman" w:cs="Times New Roman"/>
          <w:spacing w:val="-1"/>
          <w:sz w:val="28"/>
          <w:szCs w:val="28"/>
        </w:rPr>
        <w:t>5</w:t>
      </w:r>
    </w:p>
    <w:p w:rsidR="00EB3BE3" w:rsidRPr="00A20BD9" w:rsidRDefault="00EB3BE3" w:rsidP="001C6A65">
      <w:pPr>
        <w:shd w:val="clear" w:color="auto" w:fill="FFFFFF"/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назначении и проведении публичных слушаний по проекту решения Совета депутатов о </w:t>
      </w:r>
      <w:r w:rsidR="00FF66C5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</w:t>
      </w:r>
      <w:r w:rsidR="00071005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и дополнений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сельского поселения Красноленинский</w:t>
      </w:r>
      <w:r w:rsidRPr="00A20B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B3BE3" w:rsidRPr="00A20BD9" w:rsidRDefault="00EB3BE3" w:rsidP="00071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В целях обеспечения участия населения 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местного самоуправления, в соответствии с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 законом от 06.10.2003 №131-ФЗ «Об общих принципах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 в Российской Федерации», Уставом сельского поселения Красноленинский:</w:t>
      </w:r>
    </w:p>
    <w:p w:rsidR="00EB3BE3" w:rsidRPr="00A20BD9" w:rsidRDefault="00EB3BE3" w:rsidP="00937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Назначить проведение публичных слушаний для обсуждения проекта Совета депутатов о внесении дополнений в Устав сельско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(далее – публичные слушания) на </w:t>
      </w:r>
      <w:r w:rsidR="001C0BF3">
        <w:rPr>
          <w:rFonts w:ascii="Times New Roman" w:eastAsia="Times New Roman" w:hAnsi="Times New Roman" w:cs="Times New Roman"/>
          <w:sz w:val="28"/>
          <w:szCs w:val="28"/>
        </w:rPr>
        <w:t xml:space="preserve">9 июня 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81275" w:rsidRPr="007500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30F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года в</w:t>
      </w:r>
      <w:r w:rsidRPr="00750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по адресу ул. Набережная, 9 в 1</w:t>
      </w:r>
      <w:r w:rsidR="006612A6">
        <w:rPr>
          <w:rFonts w:ascii="Times New Roman" w:eastAsia="Times New Roman" w:hAnsi="Times New Roman" w:cs="Times New Roman"/>
          <w:sz w:val="28"/>
          <w:szCs w:val="28"/>
        </w:rPr>
        <w:t>8</w:t>
      </w:r>
      <w:r w:rsidR="00611C55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Определить, что органом по подготовке и проведению публичных слушаний является комиссия и утвердить ее состав согласно приложению.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Положение о порядке участия  граждан в обсуждении дополнений в Устав сельского поселения  Красноленинский  и  о  порядке учёта  поступающих  предложений. </w:t>
      </w:r>
    </w:p>
    <w:p w:rsidR="00EB3BE3" w:rsidRPr="00A20BD9" w:rsidRDefault="00EB3BE3" w:rsidP="00071005">
      <w:pPr>
        <w:shd w:val="clear" w:color="auto" w:fill="FFFFFF"/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20"/>
          <w:sz w:val="28"/>
          <w:szCs w:val="28"/>
        </w:rPr>
        <w:t>4.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Назначить председательствующим на публичные слушания Кожевникову С.А. - председателя Совета депутатов сельского поселения Красноленинский.</w:t>
      </w:r>
    </w:p>
    <w:p w:rsidR="00EB3BE3" w:rsidRPr="00A20BD9" w:rsidRDefault="00EB3BE3" w:rsidP="00071005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5. Назначить секретарем на публичных слушаниях </w:t>
      </w:r>
      <w:r w:rsidR="00750085">
        <w:rPr>
          <w:rFonts w:ascii="Times New Roman" w:eastAsia="Times New Roman" w:hAnsi="Times New Roman" w:cs="Times New Roman"/>
          <w:spacing w:val="-1"/>
          <w:sz w:val="28"/>
          <w:szCs w:val="28"/>
        </w:rPr>
        <w:t>Казанцеву Н.В.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– </w:t>
      </w:r>
      <w:r w:rsidR="006612A6">
        <w:rPr>
          <w:rFonts w:ascii="Times New Roman" w:eastAsia="Times New Roman" w:hAnsi="Times New Roman" w:cs="Times New Roman"/>
          <w:spacing w:val="-1"/>
          <w:sz w:val="28"/>
          <w:szCs w:val="28"/>
        </w:rPr>
        <w:t>депутата Совета депутатов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Красноленинский.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6. Настоящее </w:t>
      </w:r>
      <w:r w:rsidR="001C0519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опубликовать в газете «Наш район».</w:t>
      </w:r>
      <w:r w:rsidRPr="00A20BD9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   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         Глава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С.А. Кожевникова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A482C" w:rsidRPr="00A20BD9">
        <w:rPr>
          <w:rFonts w:ascii="Times New Roman" w:eastAsia="Times New Roman" w:hAnsi="Times New Roman" w:cs="Times New Roman"/>
          <w:sz w:val="28"/>
          <w:szCs w:val="28"/>
        </w:rPr>
        <w:t xml:space="preserve">решению Совета </w:t>
      </w:r>
      <w:r w:rsidR="002137B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A482C" w:rsidRPr="00A20BD9">
        <w:rPr>
          <w:rFonts w:ascii="Times New Roman" w:eastAsia="Times New Roman" w:hAnsi="Times New Roman" w:cs="Times New Roman"/>
          <w:sz w:val="28"/>
          <w:szCs w:val="28"/>
        </w:rPr>
        <w:t>епутатов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A7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BF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EA7D6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137B2">
        <w:rPr>
          <w:rFonts w:ascii="Times New Roman" w:eastAsia="Times New Roman" w:hAnsi="Times New Roman" w:cs="Times New Roman"/>
          <w:sz w:val="28"/>
          <w:szCs w:val="28"/>
        </w:rPr>
        <w:t>5</w:t>
      </w:r>
      <w:r w:rsidR="00EA7D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F66C5">
        <w:rPr>
          <w:rFonts w:ascii="Times New Roman" w:eastAsia="Times New Roman" w:hAnsi="Times New Roman" w:cs="Times New Roman"/>
          <w:sz w:val="28"/>
          <w:szCs w:val="28"/>
        </w:rPr>
        <w:t>5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50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7B2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0BF3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публичных слушаний по проекту решения Совета депутатов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внесении дополнений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Красноленинский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750085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Фомин С.А.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Красноленинский;</w:t>
      </w:r>
    </w:p>
    <w:p w:rsidR="00EB3BE3" w:rsidRPr="00A20BD9" w:rsidRDefault="00EB3BE3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Спиридонова И.П. – депутат Совета депутатов сельского поселения Красноленинский;</w:t>
      </w:r>
    </w:p>
    <w:p w:rsidR="00071005" w:rsidRPr="00A20BD9" w:rsidRDefault="00750085" w:rsidP="0007100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Казанцева Н.В.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BE3" w:rsidRPr="00A20BD9" w:rsidRDefault="00750085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Белоножко Л.А.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финансово-экономическо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сектора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Красноленинский;</w:t>
      </w:r>
    </w:p>
    <w:p w:rsidR="000A2635" w:rsidRPr="00A20BD9" w:rsidRDefault="00F93312" w:rsidP="000A263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Александрова Е.С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административно-хозяйственного сектора администрации сель</w:t>
      </w:r>
      <w:r w:rsidR="000412C1">
        <w:rPr>
          <w:rFonts w:ascii="Times New Roman" w:eastAsia="Times New Roman" w:hAnsi="Times New Roman" w:cs="Times New Roman"/>
          <w:sz w:val="28"/>
          <w:szCs w:val="28"/>
        </w:rPr>
        <w:t>ского поселения Красноленинский.</w:t>
      </w:r>
    </w:p>
    <w:p w:rsidR="002530FA" w:rsidRDefault="002530FA" w:rsidP="002530FA">
      <w:pPr>
        <w:pStyle w:val="a3"/>
        <w:rPr>
          <w:sz w:val="28"/>
          <w:szCs w:val="28"/>
        </w:rPr>
      </w:pPr>
    </w:p>
    <w:p w:rsidR="00EB3BE3" w:rsidRPr="002530FA" w:rsidRDefault="00EB3BE3" w:rsidP="002530FA">
      <w:pPr>
        <w:pStyle w:val="a3"/>
        <w:rPr>
          <w:spacing w:val="-21"/>
          <w:sz w:val="28"/>
          <w:szCs w:val="28"/>
        </w:rPr>
      </w:pPr>
      <w:r w:rsidRPr="00A20BD9">
        <w:rPr>
          <w:sz w:val="28"/>
          <w:szCs w:val="28"/>
        </w:rPr>
        <w:t>Положение о порядке участия граждан в обсуждении изменений и дополнений в Устав сельского поселения Красноленинский и о порядке учёта</w:t>
      </w:r>
    </w:p>
    <w:p w:rsidR="00EB3BE3" w:rsidRPr="00A20BD9" w:rsidRDefault="00EB3BE3" w:rsidP="00750085">
      <w:pPr>
        <w:pStyle w:val="a3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поступающих положений</w:t>
      </w:r>
      <w:r w:rsidR="000F3E58">
        <w:rPr>
          <w:sz w:val="28"/>
          <w:szCs w:val="28"/>
        </w:rPr>
        <w:t>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по внесению изменений и дополнений в Устав муниципального образования сельское поселение Красноленинский, а также участия граждан в их рассмотрении.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  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и имеет целью обеспечение реализации населением сельского поселения Красноленинский своего конституционного права на местное самоуправление.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Общие положения.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1.1 Предложения по проекту решения Совета депутатов сельского поселения Красноленинский об изменениях и дополнениях в Устав, опубликованные в средствах массовой информации, могут вноситься по результатам: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собраний граждан по месту жительства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массового обсуждения изменений и дополнений</w:t>
      </w:r>
    </w:p>
    <w:p w:rsidR="00EB3BE3" w:rsidRPr="00750085" w:rsidRDefault="00EB3BE3" w:rsidP="000F3E58">
      <w:pPr>
        <w:pStyle w:val="a3"/>
        <w:tabs>
          <w:tab w:val="left" w:pos="426"/>
        </w:tabs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публичных слушаний по представленным изменениям и дополнениям. Предложения по проекту решения Совета по изменениям и дополнениям в Устав поселения, опубликованные в средствах массовой информации, выдвинутые по результатам мероприятий, указанных в </w:t>
      </w:r>
      <w:proofErr w:type="gramStart"/>
      <w:r w:rsidRPr="00A20BD9">
        <w:rPr>
          <w:sz w:val="28"/>
          <w:szCs w:val="28"/>
        </w:rPr>
        <w:t>п</w:t>
      </w:r>
      <w:proofErr w:type="gramEnd"/>
      <w:r w:rsidRPr="00A20BD9">
        <w:rPr>
          <w:sz w:val="28"/>
          <w:szCs w:val="28"/>
        </w:rPr>
        <w:t xml:space="preserve"> 1.1. </w:t>
      </w:r>
      <w:r w:rsidRPr="00A20BD9">
        <w:rPr>
          <w:sz w:val="28"/>
          <w:szCs w:val="28"/>
        </w:rPr>
        <w:lastRenderedPageBreak/>
        <w:t>настоящего Положения, указываются в протоколе как итоговом документе соответствующего мероприятия, который передаётся в Совет депутатов сельского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1.3. Предложения по проекту решения Совета депутатов поселения о дополнениях и изменениях в Устав, опубликованные в средствах массовой информации, могут вноситься: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- гражданами, проживающими на территории муниципального образования  сельское поселение Красноленинский, в порядке индивидуального или коллективного обращения,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организациями, действующими на территории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органами территориального общественного самоуправления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1.4. Предложения по проекту решения Совета депутатов о дополнениях и изменениях в Устав муниципального образования  Сельское поселение Красноленинский,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EB3BE3" w:rsidRPr="00750085" w:rsidRDefault="00EB3BE3" w:rsidP="00750085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рассмотрения поступивших предложений о дополнениях и изменениях в Устав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2.1. Внесённые предложения по дополнениям и изменениям в Устав регистрируются Советом депутатов сельского поселения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обеспечивать однозначное толкование положений Устава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не допускать противоречий либо несогласованности с иными положениями Устава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Устав, внесённые с нарушением порядка и сроков, предусмотренных настоящим Положением, могут быть оставлены без рассмотрения.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учёта поступивших предложений по проекту о дополнениях и изменениях в Устав.</w:t>
      </w:r>
    </w:p>
    <w:p w:rsidR="00EB3BE3" w:rsidRPr="00750085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lastRenderedPageBreak/>
        <w:t>По итогам изучения, анализа и обобщения внесённых предложений по проекту о дополнениях и изменениях в Устав Совет депутатов сельского поселения составляет заключение.</w:t>
      </w:r>
    </w:p>
    <w:p w:rsidR="00EB3BE3" w:rsidRPr="00A20BD9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Заключение Совета депутатов сельского поселения по внесённым предложениям об изменениях и дополнениях в Устав должно содержать следующие положения: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общее количество поступивших предложений по проекту решения Совета депутатов поселения о внесении изменений и дополнений в Устав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количество и содержание поступивших предложений, оставленных без рассмотрения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изменений и дополнений в Устав, рекомендуемых Советом поселения к отклонению</w:t>
      </w:r>
    </w:p>
    <w:p w:rsidR="00A20BD9" w:rsidRDefault="00EB3BE3" w:rsidP="00750085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Устава.</w:t>
      </w:r>
    </w:p>
    <w:p w:rsidR="001704CF" w:rsidRDefault="001704CF" w:rsidP="001704CF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1704CF" w:rsidRPr="00794C17" w:rsidRDefault="001704CF" w:rsidP="001704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1704CF" w:rsidRPr="00794C17" w:rsidRDefault="001704CF" w:rsidP="00170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1704CF" w:rsidRPr="00794C17" w:rsidRDefault="001704CF" w:rsidP="00170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1704CF" w:rsidRPr="00794C17" w:rsidRDefault="001704CF" w:rsidP="00170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1704CF" w:rsidRPr="00794C17" w:rsidRDefault="001704CF" w:rsidP="00170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4CF" w:rsidRPr="00794C17" w:rsidRDefault="001704CF" w:rsidP="001704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704CF" w:rsidRPr="00794C17" w:rsidRDefault="001704CF" w:rsidP="00170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4CF" w:rsidRPr="00794C17" w:rsidRDefault="001704CF" w:rsidP="001704C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РЕШЕНИЕ</w:t>
      </w:r>
    </w:p>
    <w:p w:rsidR="001704CF" w:rsidRPr="00794C17" w:rsidRDefault="001704CF" w:rsidP="001704CF">
      <w:pPr>
        <w:spacing w:after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>от  0</w:t>
      </w:r>
      <w:r>
        <w:rPr>
          <w:rFonts w:ascii="Times New Roman" w:hAnsi="Times New Roman"/>
          <w:sz w:val="28"/>
          <w:szCs w:val="28"/>
        </w:rPr>
        <w:t>0</w:t>
      </w:r>
      <w:r w:rsidRPr="00794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794C17">
        <w:rPr>
          <w:rFonts w:ascii="Times New Roman" w:hAnsi="Times New Roman"/>
          <w:sz w:val="28"/>
          <w:szCs w:val="28"/>
        </w:rPr>
        <w:t>0.201</w:t>
      </w:r>
      <w:r w:rsidR="001A40D4">
        <w:rPr>
          <w:rFonts w:ascii="Times New Roman" w:hAnsi="Times New Roman"/>
          <w:sz w:val="28"/>
          <w:szCs w:val="28"/>
        </w:rPr>
        <w:t>5</w:t>
      </w:r>
      <w:r w:rsidRPr="00794C1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94C17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00</w:t>
      </w:r>
    </w:p>
    <w:p w:rsidR="001704CF" w:rsidRPr="00794C17" w:rsidRDefault="001704CF" w:rsidP="001704CF">
      <w:pPr>
        <w:spacing w:after="0"/>
        <w:rPr>
          <w:rFonts w:ascii="Times New Roman" w:hAnsi="Times New Roman"/>
          <w:sz w:val="28"/>
          <w:szCs w:val="28"/>
        </w:rPr>
      </w:pPr>
    </w:p>
    <w:p w:rsidR="001704CF" w:rsidRPr="00794C17" w:rsidRDefault="001704CF" w:rsidP="001704CF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 xml:space="preserve">дополнений </w:t>
      </w:r>
      <w:r w:rsidRPr="00794C17">
        <w:rPr>
          <w:rFonts w:ascii="Times New Roman" w:hAnsi="Times New Roman"/>
          <w:sz w:val="28"/>
          <w:szCs w:val="28"/>
        </w:rPr>
        <w:t>в Устав</w:t>
      </w:r>
    </w:p>
    <w:p w:rsidR="001704CF" w:rsidRPr="00794C17" w:rsidRDefault="001704CF" w:rsidP="001704CF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p w:rsidR="001704CF" w:rsidRPr="00F43B4D" w:rsidRDefault="001704CF" w:rsidP="00170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CF" w:rsidRPr="00405F12" w:rsidRDefault="001704CF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</w:t>
      </w:r>
      <w:r w:rsidRPr="00F43B4D">
        <w:rPr>
          <w:rFonts w:ascii="Times New Roman" w:hAnsi="Times New Roman"/>
          <w:sz w:val="28"/>
          <w:szCs w:val="28"/>
        </w:rPr>
        <w:t>едеральными законами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B4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7744E2">
        <w:rPr>
          <w:rFonts w:ascii="Times New Roman" w:hAnsi="Times New Roman"/>
          <w:sz w:val="28"/>
          <w:szCs w:val="28"/>
        </w:rPr>
        <w:t xml:space="preserve">», </w:t>
      </w:r>
      <w:r w:rsidR="002137B2">
        <w:rPr>
          <w:rFonts w:ascii="Times New Roman" w:hAnsi="Times New Roman"/>
          <w:sz w:val="28"/>
          <w:szCs w:val="28"/>
        </w:rPr>
        <w:t>от 30 марта 2015 года № 64-ФЗ «О внесении изменений в статью 26.3 Федерального закона «Об общих принципах организации</w:t>
      </w:r>
      <w:r w:rsidR="000C17E4">
        <w:rPr>
          <w:rFonts w:ascii="Times New Roman" w:hAnsi="Times New Roman"/>
          <w:sz w:val="28"/>
          <w:szCs w:val="28"/>
        </w:rPr>
        <w:t xml:space="preserve"> законодательных (представительных) и исполнительных органов государственной власти субъектов Российской Федерации» и статьи 14.1 и 16.1 Федерального закона «Об общих принципах организации местного</w:t>
      </w:r>
      <w:proofErr w:type="gramEnd"/>
      <w:r w:rsidR="000C17E4">
        <w:rPr>
          <w:rFonts w:ascii="Times New Roman" w:hAnsi="Times New Roman"/>
          <w:sz w:val="28"/>
          <w:szCs w:val="28"/>
        </w:rPr>
        <w:t xml:space="preserve">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5F12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</w:p>
    <w:p w:rsidR="001704CF" w:rsidRPr="00405F12" w:rsidRDefault="001704CF" w:rsidP="001704C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04CF" w:rsidRPr="00730072" w:rsidRDefault="001704CF" w:rsidP="001704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b/>
          <w:sz w:val="28"/>
          <w:szCs w:val="28"/>
        </w:rPr>
        <w:t>Красноленинский</w:t>
      </w:r>
    </w:p>
    <w:p w:rsidR="001704CF" w:rsidRPr="00F43B4D" w:rsidRDefault="001704CF" w:rsidP="001704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1704CF" w:rsidRPr="00F43B4D" w:rsidRDefault="001704CF" w:rsidP="00170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CF" w:rsidRDefault="001704CF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B580D">
        <w:rPr>
          <w:rFonts w:ascii="Times New Roman" w:hAnsi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8B580D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8B580D">
        <w:rPr>
          <w:rFonts w:ascii="Times New Roman" w:hAnsi="Times New Roman"/>
          <w:sz w:val="28"/>
          <w:szCs w:val="28"/>
        </w:rPr>
        <w:lastRenderedPageBreak/>
        <w:t>от 22.11.2010 № 26, от 26.03.201</w:t>
      </w:r>
      <w:r>
        <w:rPr>
          <w:rFonts w:ascii="Times New Roman" w:hAnsi="Times New Roman"/>
          <w:sz w:val="28"/>
          <w:szCs w:val="28"/>
        </w:rPr>
        <w:t xml:space="preserve">2 № 11, от 28.06.2012 № 22, от </w:t>
      </w:r>
      <w:r w:rsidRPr="008B580D">
        <w:rPr>
          <w:rFonts w:ascii="Times New Roman" w:hAnsi="Times New Roman"/>
          <w:sz w:val="28"/>
          <w:szCs w:val="28"/>
        </w:rPr>
        <w:t>02.11.2012 № 29, от 05.02.2013 № 02, от 13.11.2013 № 06</w:t>
      </w:r>
      <w:r>
        <w:rPr>
          <w:rFonts w:ascii="Times New Roman" w:hAnsi="Times New Roman"/>
          <w:sz w:val="28"/>
          <w:szCs w:val="28"/>
        </w:rPr>
        <w:t>, от 05.02.2014 № 02, от 27.05.2014 № 13, от 02.10.2014 № 26, от 24.02.2015 № 02</w:t>
      </w:r>
      <w:r w:rsidR="000C17E4">
        <w:rPr>
          <w:rFonts w:ascii="Times New Roman" w:hAnsi="Times New Roman"/>
          <w:sz w:val="28"/>
          <w:szCs w:val="28"/>
        </w:rPr>
        <w:t xml:space="preserve">, </w:t>
      </w:r>
      <w:r w:rsidR="001A40D4">
        <w:rPr>
          <w:rFonts w:ascii="Times New Roman" w:hAnsi="Times New Roman"/>
          <w:sz w:val="28"/>
          <w:szCs w:val="28"/>
        </w:rPr>
        <w:t xml:space="preserve">от 02.04.2015 № 10, </w:t>
      </w:r>
      <w:r w:rsidR="000C17E4">
        <w:rPr>
          <w:rFonts w:ascii="Times New Roman" w:hAnsi="Times New Roman"/>
          <w:sz w:val="28"/>
          <w:szCs w:val="28"/>
        </w:rPr>
        <w:t>от 07.05.2015 №</w:t>
      </w:r>
      <w:r w:rsidR="001A40D4">
        <w:rPr>
          <w:rFonts w:ascii="Times New Roman" w:hAnsi="Times New Roman"/>
          <w:sz w:val="28"/>
          <w:szCs w:val="28"/>
        </w:rPr>
        <w:t xml:space="preserve"> 1</w:t>
      </w:r>
      <w:r w:rsidR="001C0BF3">
        <w:rPr>
          <w:rFonts w:ascii="Times New Roman" w:hAnsi="Times New Roman"/>
          <w:sz w:val="28"/>
          <w:szCs w:val="28"/>
        </w:rPr>
        <w:t>3</w:t>
      </w:r>
      <w:r w:rsidRPr="008B580D">
        <w:rPr>
          <w:rFonts w:ascii="Times New Roman" w:hAnsi="Times New Roman"/>
          <w:sz w:val="28"/>
          <w:szCs w:val="28"/>
        </w:rPr>
        <w:t>), следующие</w:t>
      </w:r>
      <w:r>
        <w:rPr>
          <w:rFonts w:ascii="Times New Roman" w:hAnsi="Times New Roman"/>
          <w:sz w:val="28"/>
          <w:szCs w:val="28"/>
        </w:rPr>
        <w:t xml:space="preserve"> дополнения:</w:t>
      </w:r>
      <w:proofErr w:type="gramEnd"/>
    </w:p>
    <w:p w:rsidR="001704CF" w:rsidRDefault="001704CF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E0588">
        <w:rPr>
          <w:rFonts w:ascii="Times New Roman" w:hAnsi="Times New Roman"/>
          <w:sz w:val="28"/>
          <w:szCs w:val="28"/>
        </w:rPr>
        <w:t xml:space="preserve">Статью 4 части 1 дополнить пунктом </w:t>
      </w:r>
      <w:r w:rsidR="00596DB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="00596DBD">
        <w:rPr>
          <w:rFonts w:ascii="Times New Roman" w:hAnsi="Times New Roman"/>
          <w:sz w:val="28"/>
          <w:szCs w:val="28"/>
        </w:rPr>
        <w:t>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1704CF" w:rsidRDefault="001704CF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596D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r w:rsidR="00596DBD">
        <w:rPr>
          <w:rFonts w:ascii="Times New Roman" w:hAnsi="Times New Roman"/>
          <w:sz w:val="28"/>
          <w:szCs w:val="28"/>
        </w:rPr>
        <w:t>осуществление мероприятий по отлову и содержанию безнадзорных животных, обитающих на территории поселения</w:t>
      </w:r>
      <w:proofErr w:type="gramStart"/>
      <w:r w:rsidR="00596D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»;</w:t>
      </w:r>
      <w:bookmarkStart w:id="0" w:name="_GoBack"/>
      <w:bookmarkEnd w:id="0"/>
      <w:proofErr w:type="gramEnd"/>
    </w:p>
    <w:p w:rsidR="001704CF" w:rsidRPr="00736F74" w:rsidRDefault="001704CF" w:rsidP="001704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6F74">
        <w:rPr>
          <w:rFonts w:ascii="Times New Roman" w:hAnsi="Times New Roman"/>
          <w:sz w:val="28"/>
          <w:szCs w:val="28"/>
        </w:rPr>
        <w:t>. Поручить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сельского поселения Красноленинский:</w:t>
      </w:r>
    </w:p>
    <w:p w:rsidR="001704CF" w:rsidRPr="00736F74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- 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Управление Министерства Юстиции РФ по Ханты-Мансийскому автономному округу-Югре </w:t>
      </w:r>
      <w:r w:rsidRPr="00736F74">
        <w:rPr>
          <w:rFonts w:ascii="Times New Roman" w:hAnsi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1704CF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1704CF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1704CF" w:rsidRPr="00736F74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F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6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1704CF" w:rsidRPr="00736F74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04CF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04CF" w:rsidRPr="00736F74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1704CF" w:rsidRDefault="001704CF" w:rsidP="00170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736F74">
        <w:rPr>
          <w:rFonts w:ascii="Times New Roman" w:hAnsi="Times New Roman"/>
          <w:sz w:val="28"/>
          <w:szCs w:val="28"/>
        </w:rPr>
        <w:t>С.А.Кожевников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</w:p>
    <w:p w:rsidR="001704CF" w:rsidRDefault="001704CF" w:rsidP="00170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CF" w:rsidRDefault="001704CF" w:rsidP="001704CF">
      <w:pPr>
        <w:spacing w:line="240" w:lineRule="auto"/>
      </w:pPr>
    </w:p>
    <w:p w:rsidR="00A20BD9" w:rsidRPr="00A20BD9" w:rsidRDefault="00A20BD9" w:rsidP="00FF66C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5D84"/>
    <w:rsid w:val="0004109E"/>
    <w:rsid w:val="000412C1"/>
    <w:rsid w:val="00050CC2"/>
    <w:rsid w:val="0006601E"/>
    <w:rsid w:val="00071005"/>
    <w:rsid w:val="00080E77"/>
    <w:rsid w:val="00084ABD"/>
    <w:rsid w:val="000A2635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40D4"/>
    <w:rsid w:val="001C0519"/>
    <w:rsid w:val="001C0BF3"/>
    <w:rsid w:val="001C6A65"/>
    <w:rsid w:val="002137B2"/>
    <w:rsid w:val="00223162"/>
    <w:rsid w:val="002530FA"/>
    <w:rsid w:val="002D3C54"/>
    <w:rsid w:val="0033019E"/>
    <w:rsid w:val="00350B6E"/>
    <w:rsid w:val="00391758"/>
    <w:rsid w:val="00395318"/>
    <w:rsid w:val="0042012D"/>
    <w:rsid w:val="00507694"/>
    <w:rsid w:val="00520530"/>
    <w:rsid w:val="0054015E"/>
    <w:rsid w:val="00547A75"/>
    <w:rsid w:val="00561C70"/>
    <w:rsid w:val="00581275"/>
    <w:rsid w:val="00596DBD"/>
    <w:rsid w:val="005F17B5"/>
    <w:rsid w:val="00611C55"/>
    <w:rsid w:val="006612A6"/>
    <w:rsid w:val="00663CC5"/>
    <w:rsid w:val="006833DC"/>
    <w:rsid w:val="006E0E63"/>
    <w:rsid w:val="00736F74"/>
    <w:rsid w:val="00750085"/>
    <w:rsid w:val="00761552"/>
    <w:rsid w:val="00775E32"/>
    <w:rsid w:val="007A7DB2"/>
    <w:rsid w:val="007C4D11"/>
    <w:rsid w:val="007E29D0"/>
    <w:rsid w:val="007E68B7"/>
    <w:rsid w:val="008654B9"/>
    <w:rsid w:val="00866C15"/>
    <w:rsid w:val="008B580D"/>
    <w:rsid w:val="008F66E1"/>
    <w:rsid w:val="0093110D"/>
    <w:rsid w:val="009334D8"/>
    <w:rsid w:val="0093715C"/>
    <w:rsid w:val="009721AD"/>
    <w:rsid w:val="00990E48"/>
    <w:rsid w:val="009A1608"/>
    <w:rsid w:val="009E5EF5"/>
    <w:rsid w:val="00A071C6"/>
    <w:rsid w:val="00A20BD9"/>
    <w:rsid w:val="00A24B2A"/>
    <w:rsid w:val="00A26ED8"/>
    <w:rsid w:val="00A35065"/>
    <w:rsid w:val="00BA482C"/>
    <w:rsid w:val="00C366BC"/>
    <w:rsid w:val="00C74362"/>
    <w:rsid w:val="00CD4C74"/>
    <w:rsid w:val="00D01B3F"/>
    <w:rsid w:val="00D02E80"/>
    <w:rsid w:val="00D128FF"/>
    <w:rsid w:val="00D62C43"/>
    <w:rsid w:val="00D65AED"/>
    <w:rsid w:val="00D75F73"/>
    <w:rsid w:val="00D94E89"/>
    <w:rsid w:val="00DA5121"/>
    <w:rsid w:val="00DB5479"/>
    <w:rsid w:val="00DE1C72"/>
    <w:rsid w:val="00DE719A"/>
    <w:rsid w:val="00E067EC"/>
    <w:rsid w:val="00EA7D64"/>
    <w:rsid w:val="00EB3BE3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6</cp:revision>
  <cp:lastPrinted>2015-03-23T10:51:00Z</cp:lastPrinted>
  <dcterms:created xsi:type="dcterms:W3CDTF">2015-05-06T07:15:00Z</dcterms:created>
  <dcterms:modified xsi:type="dcterms:W3CDTF">2015-05-26T05:11:00Z</dcterms:modified>
</cp:coreProperties>
</file>